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5E" w:rsidRPr="00707D5E" w:rsidRDefault="00707D5E" w:rsidP="00707D5E">
      <w:pPr>
        <w:snapToGrid w:val="0"/>
        <w:ind w:left="970"/>
        <w:jc w:val="center"/>
        <w:rPr>
          <w:rFonts w:ascii="標楷體" w:eastAsia="標楷體" w:hAnsi="標楷體"/>
          <w:b/>
          <w:sz w:val="40"/>
        </w:rPr>
      </w:pPr>
      <w:r w:rsidRPr="00707D5E">
        <w:rPr>
          <w:rFonts w:ascii="標楷體" w:eastAsia="標楷體" w:hAnsi="標楷體" w:hint="eastAsia"/>
          <w:b/>
          <w:sz w:val="40"/>
        </w:rPr>
        <w:t>國立高雄科技大學師資培育中心</w:t>
      </w:r>
    </w:p>
    <w:p w:rsidR="008F547E" w:rsidRPr="00707D5E" w:rsidRDefault="00AD624D" w:rsidP="00707D5E">
      <w:pPr>
        <w:snapToGrid w:val="0"/>
        <w:ind w:left="970"/>
        <w:jc w:val="center"/>
        <w:rPr>
          <w:rFonts w:ascii="標楷體" w:eastAsia="標楷體" w:hAnsi="標楷體"/>
          <w:b/>
          <w:sz w:val="40"/>
        </w:rPr>
      </w:pPr>
      <w:r w:rsidRPr="00707D5E">
        <w:rPr>
          <w:rFonts w:ascii="標楷體" w:eastAsia="標楷體" w:hAnsi="標楷體"/>
          <w:b/>
          <w:sz w:val="40"/>
        </w:rPr>
        <w:t>繼續修習教育學程申請表</w:t>
      </w:r>
    </w:p>
    <w:p w:rsidR="008F547E" w:rsidRPr="00A0686E" w:rsidRDefault="008F547E">
      <w:pPr>
        <w:pStyle w:val="a3"/>
        <w:spacing w:before="9"/>
        <w:rPr>
          <w:rFonts w:ascii="標楷體" w:eastAsia="標楷體" w:hAnsi="標楷體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2126"/>
        <w:gridCol w:w="709"/>
        <w:gridCol w:w="404"/>
        <w:gridCol w:w="1155"/>
        <w:gridCol w:w="3806"/>
      </w:tblGrid>
      <w:tr w:rsidR="008F547E" w:rsidRPr="00A0686E" w:rsidTr="008E76DE">
        <w:trPr>
          <w:trHeight w:val="954"/>
        </w:trPr>
        <w:tc>
          <w:tcPr>
            <w:tcW w:w="1721" w:type="dxa"/>
            <w:vAlign w:val="center"/>
          </w:tcPr>
          <w:p w:rsidR="008F547E" w:rsidRPr="002734AF" w:rsidRDefault="00AD624D" w:rsidP="00707D5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34AF">
              <w:rPr>
                <w:rFonts w:ascii="標楷體" w:eastAsia="標楷體" w:hAnsi="標楷體"/>
                <w:sz w:val="28"/>
              </w:rPr>
              <w:t>姓</w:t>
            </w:r>
            <w:r w:rsidRPr="002734AF">
              <w:rPr>
                <w:rFonts w:ascii="標楷體" w:eastAsia="標楷體" w:hAnsi="標楷體"/>
                <w:sz w:val="28"/>
              </w:rPr>
              <w:tab/>
              <w:t>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8F547E" w:rsidRPr="00A0686E" w:rsidRDefault="008F547E" w:rsidP="00707D5E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F547E" w:rsidRPr="00843BD8" w:rsidRDefault="00AD624D" w:rsidP="00707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BD8">
              <w:rPr>
                <w:rFonts w:ascii="標楷體" w:eastAsia="標楷體" w:hAnsi="標楷體"/>
                <w:sz w:val="28"/>
                <w:szCs w:val="28"/>
              </w:rPr>
              <w:t>手</w:t>
            </w:r>
            <w:r w:rsidR="00707D5E" w:rsidRPr="00843BD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43BD8">
              <w:rPr>
                <w:rFonts w:ascii="標楷體" w:eastAsia="標楷體" w:hAnsi="標楷體"/>
                <w:sz w:val="28"/>
                <w:szCs w:val="28"/>
              </w:rPr>
              <w:t>機</w:t>
            </w:r>
            <w:r w:rsidR="00707D5E" w:rsidRPr="00843BD8">
              <w:rPr>
                <w:rFonts w:ascii="標楷體" w:eastAsia="標楷體" w:hAnsi="標楷體" w:hint="eastAsia"/>
                <w:sz w:val="28"/>
                <w:szCs w:val="28"/>
              </w:rPr>
              <w:t xml:space="preserve">/市 </w:t>
            </w:r>
            <w:r w:rsidRPr="00843BD8">
              <w:rPr>
                <w:rFonts w:ascii="標楷體" w:eastAsia="標楷體" w:hAnsi="標楷體"/>
                <w:sz w:val="28"/>
                <w:szCs w:val="28"/>
              </w:rPr>
              <w:t>話</w:t>
            </w:r>
          </w:p>
        </w:tc>
        <w:tc>
          <w:tcPr>
            <w:tcW w:w="3806" w:type="dxa"/>
            <w:vAlign w:val="center"/>
          </w:tcPr>
          <w:p w:rsidR="008F547E" w:rsidRPr="00A0686E" w:rsidRDefault="008F547E" w:rsidP="00707D5E">
            <w:pPr>
              <w:pStyle w:val="TableParagraph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7D5E" w:rsidRPr="00A0686E" w:rsidTr="002734AF">
        <w:trPr>
          <w:trHeight w:val="1211"/>
        </w:trPr>
        <w:tc>
          <w:tcPr>
            <w:tcW w:w="1721" w:type="dxa"/>
            <w:tcBorders>
              <w:right w:val="single" w:sz="4" w:space="0" w:color="auto"/>
            </w:tcBorders>
            <w:vAlign w:val="center"/>
          </w:tcPr>
          <w:p w:rsidR="00707D5E" w:rsidRPr="002734AF" w:rsidRDefault="00707D5E" w:rsidP="002734A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34AF">
              <w:rPr>
                <w:rFonts w:ascii="標楷體" w:eastAsia="標楷體" w:hAnsi="標楷體" w:hint="eastAsia"/>
                <w:b/>
                <w:sz w:val="28"/>
              </w:rPr>
              <w:t>現就讀系所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7D5E" w:rsidRDefault="00707D5E" w:rsidP="00707D5E">
            <w:pPr>
              <w:jc w:val="right"/>
              <w:rPr>
                <w:rFonts w:ascii="標楷體" w:eastAsia="標楷體" w:hAnsi="標楷體"/>
              </w:rPr>
            </w:pPr>
          </w:p>
          <w:p w:rsidR="00707D5E" w:rsidRPr="00707D5E" w:rsidRDefault="00707D5E" w:rsidP="00707D5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5E" w:rsidRDefault="00707D5E" w:rsidP="00707D5E">
            <w:pPr>
              <w:jc w:val="right"/>
              <w:rPr>
                <w:rFonts w:ascii="標楷體" w:eastAsia="標楷體" w:hAnsi="標楷體"/>
              </w:rPr>
            </w:pPr>
            <w:r w:rsidRPr="00707D5E">
              <w:rPr>
                <w:rFonts w:ascii="標楷體" w:eastAsia="標楷體" w:hAnsi="標楷體" w:hint="eastAsia"/>
              </w:rPr>
              <w:t>學</w:t>
            </w:r>
            <w:r w:rsidR="002734AF">
              <w:rPr>
                <w:rFonts w:ascii="標楷體" w:eastAsia="標楷體" w:hAnsi="標楷體" w:hint="eastAsia"/>
              </w:rPr>
              <w:t xml:space="preserve">　</w:t>
            </w:r>
            <w:r w:rsidRPr="00707D5E">
              <w:rPr>
                <w:rFonts w:ascii="標楷體" w:eastAsia="標楷體" w:hAnsi="標楷體" w:hint="eastAsia"/>
              </w:rPr>
              <w:t>系</w:t>
            </w:r>
          </w:p>
          <w:p w:rsidR="00707D5E" w:rsidRPr="00707D5E" w:rsidRDefault="00707D5E" w:rsidP="00707D5E">
            <w:pPr>
              <w:jc w:val="right"/>
              <w:rPr>
                <w:rFonts w:ascii="標楷體" w:eastAsia="標楷體" w:hAnsi="標楷體"/>
              </w:rPr>
            </w:pPr>
            <w:r w:rsidRPr="00707D5E">
              <w:rPr>
                <w:rFonts w:ascii="標楷體" w:eastAsia="標楷體" w:hAnsi="標楷體" w:hint="eastAsia"/>
              </w:rPr>
              <w:t>研究所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707D5E" w:rsidRPr="00843BD8" w:rsidRDefault="00707D5E" w:rsidP="00707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BD8">
              <w:rPr>
                <w:rFonts w:ascii="標楷體" w:eastAsia="標楷體" w:hAnsi="標楷體"/>
                <w:sz w:val="28"/>
                <w:szCs w:val="28"/>
              </w:rPr>
              <w:t>學</w:t>
            </w:r>
            <w:r w:rsidRPr="00843BD8">
              <w:rPr>
                <w:rFonts w:ascii="標楷體" w:eastAsia="標楷體" w:hAnsi="標楷體"/>
                <w:sz w:val="28"/>
                <w:szCs w:val="28"/>
              </w:rPr>
              <w:tab/>
              <w:t>號</w:t>
            </w:r>
          </w:p>
        </w:tc>
        <w:tc>
          <w:tcPr>
            <w:tcW w:w="3806" w:type="dxa"/>
            <w:vAlign w:val="center"/>
          </w:tcPr>
          <w:p w:rsidR="00707D5E" w:rsidRPr="00A0686E" w:rsidRDefault="00707D5E" w:rsidP="00707D5E">
            <w:pPr>
              <w:pStyle w:val="TableParagraph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7D5E" w:rsidRPr="00A0686E" w:rsidTr="002734AF">
        <w:trPr>
          <w:trHeight w:val="1212"/>
        </w:trPr>
        <w:tc>
          <w:tcPr>
            <w:tcW w:w="1721" w:type="dxa"/>
            <w:tcBorders>
              <w:right w:val="single" w:sz="4" w:space="0" w:color="auto"/>
            </w:tcBorders>
            <w:vAlign w:val="center"/>
          </w:tcPr>
          <w:p w:rsidR="00707D5E" w:rsidRPr="002734AF" w:rsidRDefault="00707D5E" w:rsidP="002734A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34AF">
              <w:rPr>
                <w:rFonts w:ascii="標楷體" w:eastAsia="標楷體" w:hAnsi="標楷體" w:hint="eastAsia"/>
                <w:b/>
                <w:sz w:val="28"/>
              </w:rPr>
              <w:t>原就讀系所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7D5E" w:rsidRPr="00707D5E" w:rsidRDefault="00707D5E" w:rsidP="00707D5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D5E" w:rsidRDefault="00707D5E" w:rsidP="00707D5E">
            <w:pPr>
              <w:jc w:val="right"/>
              <w:rPr>
                <w:rFonts w:ascii="標楷體" w:eastAsia="標楷體" w:hAnsi="標楷體"/>
              </w:rPr>
            </w:pPr>
            <w:r w:rsidRPr="00707D5E">
              <w:rPr>
                <w:rFonts w:ascii="標楷體" w:eastAsia="標楷體" w:hAnsi="標楷體" w:hint="eastAsia"/>
              </w:rPr>
              <w:t>學</w:t>
            </w:r>
            <w:r w:rsidR="002734AF">
              <w:rPr>
                <w:rFonts w:ascii="標楷體" w:eastAsia="標楷體" w:hAnsi="標楷體" w:hint="eastAsia"/>
              </w:rPr>
              <w:t xml:space="preserve">　</w:t>
            </w:r>
            <w:r w:rsidRPr="00707D5E">
              <w:rPr>
                <w:rFonts w:ascii="標楷體" w:eastAsia="標楷體" w:hAnsi="標楷體" w:hint="eastAsia"/>
              </w:rPr>
              <w:t>系</w:t>
            </w:r>
          </w:p>
          <w:p w:rsidR="00707D5E" w:rsidRPr="00707D5E" w:rsidRDefault="00707D5E" w:rsidP="00707D5E">
            <w:pPr>
              <w:jc w:val="right"/>
              <w:rPr>
                <w:rFonts w:ascii="標楷體" w:eastAsia="標楷體" w:hAnsi="標楷體"/>
              </w:rPr>
            </w:pPr>
            <w:r w:rsidRPr="00707D5E">
              <w:rPr>
                <w:rFonts w:ascii="標楷體" w:eastAsia="標楷體" w:hAnsi="標楷體" w:hint="eastAsia"/>
              </w:rPr>
              <w:t>研究所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707D5E" w:rsidRPr="00843BD8" w:rsidRDefault="00707D5E" w:rsidP="00707D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BD8">
              <w:rPr>
                <w:rFonts w:ascii="標楷體" w:eastAsia="標楷體" w:hAnsi="標楷體"/>
                <w:sz w:val="28"/>
                <w:szCs w:val="28"/>
              </w:rPr>
              <w:t>學</w:t>
            </w:r>
            <w:r w:rsidRPr="00843BD8">
              <w:rPr>
                <w:rFonts w:ascii="標楷體" w:eastAsia="標楷體" w:hAnsi="標楷體"/>
                <w:sz w:val="28"/>
                <w:szCs w:val="28"/>
              </w:rPr>
              <w:tab/>
              <w:t>號</w:t>
            </w:r>
          </w:p>
        </w:tc>
        <w:tc>
          <w:tcPr>
            <w:tcW w:w="3806" w:type="dxa"/>
            <w:vAlign w:val="center"/>
          </w:tcPr>
          <w:p w:rsidR="00707D5E" w:rsidRPr="00A0686E" w:rsidRDefault="00707D5E" w:rsidP="00707D5E">
            <w:pPr>
              <w:pStyle w:val="TableParagraph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F547E" w:rsidRPr="00A0686E" w:rsidTr="00091E36">
        <w:trPr>
          <w:trHeight w:val="3869"/>
        </w:trPr>
        <w:tc>
          <w:tcPr>
            <w:tcW w:w="1721" w:type="dxa"/>
            <w:tcBorders>
              <w:bottom w:val="single" w:sz="4" w:space="0" w:color="000000"/>
            </w:tcBorders>
            <w:vAlign w:val="center"/>
          </w:tcPr>
          <w:p w:rsidR="008F547E" w:rsidRPr="002734AF" w:rsidRDefault="00AD624D" w:rsidP="002734A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34AF">
              <w:rPr>
                <w:rFonts w:ascii="標楷體" w:eastAsia="標楷體" w:hAnsi="標楷體"/>
                <w:sz w:val="28"/>
              </w:rPr>
              <w:t>申</w:t>
            </w:r>
            <w:r w:rsidR="002734AF" w:rsidRPr="002734A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734AF">
              <w:rPr>
                <w:rFonts w:ascii="標楷體" w:eastAsia="標楷體" w:hAnsi="標楷體"/>
                <w:sz w:val="28"/>
              </w:rPr>
              <w:t>請</w:t>
            </w:r>
            <w:r w:rsidR="002734AF" w:rsidRPr="002734A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734AF">
              <w:rPr>
                <w:rFonts w:ascii="標楷體" w:eastAsia="標楷體" w:hAnsi="標楷體"/>
                <w:sz w:val="28"/>
              </w:rPr>
              <w:t>事</w:t>
            </w:r>
            <w:r w:rsidR="002734AF" w:rsidRPr="002734A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734AF">
              <w:rPr>
                <w:rFonts w:ascii="標楷體" w:eastAsia="標楷體" w:hAnsi="標楷體"/>
                <w:sz w:val="28"/>
              </w:rPr>
              <w:t>由</w:t>
            </w:r>
          </w:p>
        </w:tc>
        <w:tc>
          <w:tcPr>
            <w:tcW w:w="8200" w:type="dxa"/>
            <w:gridSpan w:val="5"/>
            <w:tcBorders>
              <w:bottom w:val="single" w:sz="4" w:space="0" w:color="000000"/>
            </w:tcBorders>
          </w:tcPr>
          <w:p w:rsidR="00707D5E" w:rsidRPr="00707D5E" w:rsidRDefault="00707D5E" w:rsidP="00707D5E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8F547E" w:rsidRPr="00707D5E" w:rsidRDefault="00AD624D" w:rsidP="00707D5E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07D5E">
              <w:rPr>
                <w:rFonts w:ascii="標楷體" w:eastAsia="標楷體" w:hAnsi="標楷體"/>
                <w:sz w:val="28"/>
                <w:szCs w:val="28"/>
              </w:rPr>
              <w:t>學生於原就讀系（所）修業</w:t>
            </w:r>
            <w:proofErr w:type="gramStart"/>
            <w:r w:rsidRPr="00707D5E">
              <w:rPr>
                <w:rFonts w:ascii="標楷體" w:eastAsia="標楷體" w:hAnsi="標楷體"/>
                <w:sz w:val="28"/>
                <w:szCs w:val="28"/>
              </w:rPr>
              <w:t>期間，</w:t>
            </w:r>
            <w:proofErr w:type="gramEnd"/>
            <w:r w:rsidRPr="00707D5E">
              <w:rPr>
                <w:rFonts w:ascii="標楷體" w:eastAsia="標楷體" w:hAnsi="標楷體"/>
                <w:sz w:val="28"/>
                <w:szCs w:val="28"/>
              </w:rPr>
              <w:t>因故未修畢本校中等學校教育學程教育專業課程之應修學分。現於本校繼續升學，擬請准予繼續修習未修畢之教育課程。</w:t>
            </w:r>
          </w:p>
          <w:p w:rsidR="00707D5E" w:rsidRPr="00707D5E" w:rsidRDefault="00707D5E" w:rsidP="00707D5E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707D5E" w:rsidRPr="00707D5E" w:rsidRDefault="00707D5E" w:rsidP="00707D5E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8F547E" w:rsidRPr="00707D5E" w:rsidRDefault="00AD624D" w:rsidP="00707D5E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07D5E">
              <w:rPr>
                <w:rFonts w:ascii="標楷體" w:eastAsia="標楷體" w:hAnsi="標楷體"/>
                <w:sz w:val="28"/>
                <w:szCs w:val="28"/>
              </w:rPr>
              <w:t>申請人簽章：</w:t>
            </w:r>
          </w:p>
          <w:p w:rsidR="008F547E" w:rsidRPr="00707D5E" w:rsidRDefault="008F547E" w:rsidP="00707D5E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707D5E" w:rsidRPr="00A0686E" w:rsidRDefault="00AD624D" w:rsidP="00707D5E">
            <w:pPr>
              <w:spacing w:line="276" w:lineRule="auto"/>
              <w:ind w:leftChars="1000" w:left="2200"/>
            </w:pPr>
            <w:r w:rsidRPr="00707D5E">
              <w:rPr>
                <w:rFonts w:ascii="標楷體" w:eastAsia="標楷體" w:hAnsi="標楷體"/>
                <w:sz w:val="28"/>
                <w:szCs w:val="28"/>
              </w:rPr>
              <w:t>申請日期：</w:t>
            </w:r>
            <w:r w:rsidRPr="00707D5E">
              <w:rPr>
                <w:rFonts w:ascii="標楷體" w:eastAsia="標楷體" w:hAnsi="標楷體"/>
                <w:sz w:val="28"/>
                <w:szCs w:val="28"/>
              </w:rPr>
              <w:tab/>
              <w:t>年</w:t>
            </w:r>
            <w:r w:rsidRPr="00707D5E">
              <w:rPr>
                <w:rFonts w:ascii="標楷體" w:eastAsia="標楷體" w:hAnsi="標楷體"/>
                <w:sz w:val="28"/>
                <w:szCs w:val="28"/>
              </w:rPr>
              <w:tab/>
              <w:t>月</w:t>
            </w:r>
            <w:r w:rsidRPr="00707D5E">
              <w:rPr>
                <w:rFonts w:ascii="標楷體" w:eastAsia="標楷體" w:hAnsi="標楷體"/>
                <w:sz w:val="28"/>
                <w:szCs w:val="28"/>
              </w:rPr>
              <w:tab/>
              <w:t>日</w:t>
            </w:r>
          </w:p>
        </w:tc>
      </w:tr>
      <w:tr w:rsidR="00091E36" w:rsidRPr="00A0686E" w:rsidTr="00091E36">
        <w:trPr>
          <w:trHeight w:val="20"/>
        </w:trPr>
        <w:tc>
          <w:tcPr>
            <w:tcW w:w="9921" w:type="dxa"/>
            <w:gridSpan w:val="6"/>
            <w:shd w:val="clear" w:color="auto" w:fill="BFBFBF" w:themeFill="background1" w:themeFillShade="BF"/>
            <w:vAlign w:val="center"/>
          </w:tcPr>
          <w:p w:rsidR="00091E36" w:rsidRPr="00091E36" w:rsidRDefault="00091E36" w:rsidP="00091E36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bookmarkStart w:id="0" w:name="_GoBack"/>
            <w:r w:rsidRPr="00091E36">
              <w:rPr>
                <w:rFonts w:ascii="標楷體" w:eastAsia="標楷體" w:hAnsi="標楷體" w:hint="eastAsia"/>
                <w:b/>
                <w:sz w:val="28"/>
              </w:rPr>
              <w:t>審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　</w:t>
            </w:r>
            <w:r w:rsidRPr="00091E36">
              <w:rPr>
                <w:rFonts w:ascii="標楷體" w:eastAsia="標楷體" w:hAnsi="標楷體" w:hint="eastAsia"/>
                <w:b/>
                <w:sz w:val="28"/>
              </w:rPr>
              <w:t>核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　</w:t>
            </w:r>
            <w:r w:rsidRPr="00091E36">
              <w:rPr>
                <w:rFonts w:ascii="標楷體" w:eastAsia="標楷體" w:hAnsi="標楷體" w:hint="eastAsia"/>
                <w:b/>
                <w:sz w:val="28"/>
              </w:rPr>
              <w:t>欄</w:t>
            </w:r>
          </w:p>
        </w:tc>
      </w:tr>
      <w:bookmarkEnd w:id="0"/>
      <w:tr w:rsidR="007E00A0" w:rsidRPr="00A0686E" w:rsidTr="007E00A0">
        <w:trPr>
          <w:trHeight w:val="20"/>
        </w:trPr>
        <w:tc>
          <w:tcPr>
            <w:tcW w:w="4960" w:type="dxa"/>
            <w:gridSpan w:val="4"/>
            <w:tcBorders>
              <w:right w:val="single" w:sz="4" w:space="0" w:color="auto"/>
            </w:tcBorders>
            <w:vAlign w:val="center"/>
          </w:tcPr>
          <w:p w:rsidR="007E00A0" w:rsidRDefault="007E00A0" w:rsidP="00091E36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就讀系所承辦人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vAlign w:val="center"/>
          </w:tcPr>
          <w:p w:rsidR="007E00A0" w:rsidRDefault="007E00A0" w:rsidP="00091E36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就讀系所主任(所長)</w:t>
            </w:r>
          </w:p>
        </w:tc>
      </w:tr>
      <w:tr w:rsidR="007E00A0" w:rsidRPr="00A0686E" w:rsidTr="008E76DE">
        <w:trPr>
          <w:trHeight w:val="733"/>
        </w:trPr>
        <w:tc>
          <w:tcPr>
            <w:tcW w:w="4960" w:type="dxa"/>
            <w:gridSpan w:val="4"/>
            <w:tcBorders>
              <w:right w:val="single" w:sz="4" w:space="0" w:color="auto"/>
            </w:tcBorders>
            <w:vAlign w:val="center"/>
          </w:tcPr>
          <w:p w:rsidR="007E00A0" w:rsidRDefault="007E00A0" w:rsidP="00707D5E">
            <w:pPr>
              <w:pStyle w:val="TableParagraph"/>
              <w:spacing w:before="42" w:line="456" w:lineRule="exact"/>
              <w:ind w:left="108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vAlign w:val="center"/>
          </w:tcPr>
          <w:p w:rsidR="007E00A0" w:rsidRDefault="007E00A0" w:rsidP="00707D5E">
            <w:pPr>
              <w:pStyle w:val="TableParagraph"/>
              <w:spacing w:before="42" w:line="456" w:lineRule="exact"/>
              <w:ind w:left="108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1E36" w:rsidRPr="00A0686E" w:rsidTr="00091E36">
        <w:trPr>
          <w:trHeight w:val="20"/>
        </w:trPr>
        <w:tc>
          <w:tcPr>
            <w:tcW w:w="4960" w:type="dxa"/>
            <w:gridSpan w:val="4"/>
            <w:vAlign w:val="center"/>
          </w:tcPr>
          <w:p w:rsidR="00091E36" w:rsidRPr="00A0686E" w:rsidRDefault="00091E36" w:rsidP="00091E36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師資培育中心承辦人</w:t>
            </w:r>
          </w:p>
        </w:tc>
        <w:tc>
          <w:tcPr>
            <w:tcW w:w="4961" w:type="dxa"/>
            <w:gridSpan w:val="2"/>
            <w:vAlign w:val="center"/>
          </w:tcPr>
          <w:p w:rsidR="00091E36" w:rsidRPr="00A0686E" w:rsidRDefault="00091E36" w:rsidP="00091E36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師資培育中心主任</w:t>
            </w:r>
          </w:p>
        </w:tc>
      </w:tr>
      <w:tr w:rsidR="00091E36" w:rsidRPr="00A0686E" w:rsidTr="00091E36">
        <w:trPr>
          <w:trHeight w:val="766"/>
        </w:trPr>
        <w:tc>
          <w:tcPr>
            <w:tcW w:w="4960" w:type="dxa"/>
            <w:gridSpan w:val="4"/>
            <w:vAlign w:val="center"/>
          </w:tcPr>
          <w:p w:rsidR="00091E36" w:rsidRPr="00A0686E" w:rsidRDefault="00091E36">
            <w:pPr>
              <w:pStyle w:val="TableParagraph"/>
              <w:spacing w:before="42" w:line="456" w:lineRule="exact"/>
              <w:ind w:left="108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091E36" w:rsidRPr="00A0686E" w:rsidRDefault="00091E36">
            <w:pPr>
              <w:pStyle w:val="TableParagraph"/>
              <w:spacing w:before="42" w:line="456" w:lineRule="exact"/>
              <w:ind w:left="108"/>
              <w:rPr>
                <w:rFonts w:ascii="標楷體" w:eastAsia="標楷體" w:hAnsi="標楷體"/>
                <w:sz w:val="28"/>
              </w:rPr>
            </w:pPr>
          </w:p>
        </w:tc>
      </w:tr>
      <w:tr w:rsidR="008F547E" w:rsidRPr="00A0686E" w:rsidTr="002734AF">
        <w:trPr>
          <w:trHeight w:val="2988"/>
        </w:trPr>
        <w:tc>
          <w:tcPr>
            <w:tcW w:w="1721" w:type="dxa"/>
            <w:vAlign w:val="center"/>
          </w:tcPr>
          <w:p w:rsidR="008F547E" w:rsidRPr="002734AF" w:rsidRDefault="00AD624D" w:rsidP="002734A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34AF">
              <w:rPr>
                <w:rFonts w:ascii="標楷體" w:eastAsia="標楷體" w:hAnsi="標楷體"/>
                <w:b/>
                <w:sz w:val="28"/>
              </w:rPr>
              <w:t>備</w:t>
            </w:r>
            <w:r w:rsidRPr="002734AF">
              <w:rPr>
                <w:rFonts w:ascii="標楷體" w:eastAsia="標楷體" w:hAnsi="標楷體"/>
                <w:b/>
                <w:sz w:val="28"/>
              </w:rPr>
              <w:tab/>
            </w:r>
            <w:proofErr w:type="gramStart"/>
            <w:r w:rsidRPr="002734AF">
              <w:rPr>
                <w:rFonts w:ascii="標楷體" w:eastAsia="標楷體" w:hAnsi="標楷體"/>
                <w:b/>
                <w:sz w:val="28"/>
              </w:rPr>
              <w:t>註</w:t>
            </w:r>
            <w:proofErr w:type="gramEnd"/>
          </w:p>
        </w:tc>
        <w:tc>
          <w:tcPr>
            <w:tcW w:w="8200" w:type="dxa"/>
            <w:gridSpan w:val="5"/>
          </w:tcPr>
          <w:p w:rsidR="008F547E" w:rsidRPr="00091E36" w:rsidRDefault="00AD624D" w:rsidP="00091E36">
            <w:pPr>
              <w:spacing w:line="276" w:lineRule="auto"/>
              <w:ind w:left="560" w:hangingChars="200" w:hanging="560"/>
              <w:rPr>
                <w:rFonts w:ascii="標楷體" w:eastAsia="標楷體" w:hAnsi="標楷體"/>
                <w:b/>
                <w:sz w:val="28"/>
              </w:rPr>
            </w:pPr>
            <w:r w:rsidRPr="00091E36">
              <w:rPr>
                <w:rFonts w:ascii="標楷體" w:eastAsia="標楷體" w:hAnsi="標楷體"/>
                <w:sz w:val="28"/>
              </w:rPr>
              <w:t>一、</w:t>
            </w:r>
            <w:r w:rsidRPr="00091E36">
              <w:rPr>
                <w:rFonts w:ascii="標楷體" w:eastAsia="標楷體" w:hAnsi="標楷體" w:hint="eastAsia"/>
                <w:b/>
                <w:sz w:val="28"/>
              </w:rPr>
              <w:t>本表適用於本校學生繼續升學高層學位者。</w:t>
            </w:r>
          </w:p>
          <w:p w:rsidR="008F547E" w:rsidRPr="00091E36" w:rsidRDefault="00AD624D" w:rsidP="00091E36">
            <w:pPr>
              <w:spacing w:line="276" w:lineRule="auto"/>
              <w:ind w:left="560" w:hangingChars="200" w:hanging="560"/>
              <w:rPr>
                <w:rFonts w:ascii="標楷體" w:eastAsia="標楷體" w:hAnsi="標楷體"/>
                <w:sz w:val="28"/>
              </w:rPr>
            </w:pPr>
            <w:r w:rsidRPr="00091E36">
              <w:rPr>
                <w:rFonts w:ascii="標楷體" w:eastAsia="標楷體" w:hAnsi="標楷體"/>
                <w:sz w:val="28"/>
              </w:rPr>
              <w:t>二、請檢附本校</w:t>
            </w:r>
            <w:r w:rsidRPr="00091E36">
              <w:rPr>
                <w:rFonts w:ascii="標楷體" w:eastAsia="標楷體" w:hAnsi="標楷體" w:hint="eastAsia"/>
                <w:b/>
                <w:sz w:val="28"/>
                <w:u w:val="single"/>
              </w:rPr>
              <w:t>錄取通知</w:t>
            </w:r>
            <w:proofErr w:type="gramStart"/>
            <w:r w:rsidRPr="00091E36">
              <w:rPr>
                <w:rFonts w:ascii="標楷體" w:eastAsia="標楷體" w:hAnsi="標楷體" w:hint="eastAsia"/>
                <w:sz w:val="28"/>
              </w:rPr>
              <w:t>或</w:t>
            </w:r>
            <w:r w:rsidRPr="00091E36">
              <w:rPr>
                <w:rFonts w:ascii="標楷體" w:eastAsia="標楷體" w:hAnsi="標楷體" w:hint="eastAsia"/>
                <w:b/>
                <w:sz w:val="28"/>
                <w:u w:val="single"/>
              </w:rPr>
              <w:t>榜單影</w:t>
            </w:r>
            <w:proofErr w:type="gramEnd"/>
            <w:r w:rsidRPr="00091E36">
              <w:rPr>
                <w:rFonts w:ascii="標楷體" w:eastAsia="標楷體" w:hAnsi="標楷體" w:hint="eastAsia"/>
                <w:b/>
                <w:sz w:val="28"/>
                <w:u w:val="single"/>
              </w:rPr>
              <w:t>本</w:t>
            </w:r>
            <w:r w:rsidRPr="00091E36">
              <w:rPr>
                <w:rFonts w:ascii="標楷體" w:eastAsia="標楷體" w:hAnsi="標楷體"/>
                <w:sz w:val="28"/>
              </w:rPr>
              <w:t>，於</w:t>
            </w:r>
            <w:r w:rsidRPr="00091E36">
              <w:rPr>
                <w:rFonts w:ascii="標楷體" w:eastAsia="標楷體" w:hAnsi="標楷體" w:hint="eastAsia"/>
                <w:b/>
                <w:sz w:val="28"/>
                <w:u w:val="single"/>
              </w:rPr>
              <w:t>入學選課前</w:t>
            </w:r>
            <w:r w:rsidRPr="00091E36">
              <w:rPr>
                <w:rFonts w:ascii="標楷體" w:eastAsia="標楷體" w:hAnsi="標楷體"/>
                <w:sz w:val="28"/>
              </w:rPr>
              <w:t>提出申請，否則視同放棄修習教育學程之資格。</w:t>
            </w:r>
          </w:p>
          <w:p w:rsidR="008F547E" w:rsidRPr="00091E36" w:rsidRDefault="00AD624D" w:rsidP="00091E36">
            <w:pPr>
              <w:spacing w:line="276" w:lineRule="auto"/>
              <w:ind w:left="560" w:hangingChars="200" w:hanging="560"/>
              <w:rPr>
                <w:rFonts w:ascii="標楷體" w:eastAsia="標楷體" w:hAnsi="標楷體"/>
                <w:sz w:val="28"/>
              </w:rPr>
            </w:pPr>
            <w:r w:rsidRPr="00091E36">
              <w:rPr>
                <w:rFonts w:ascii="標楷體" w:eastAsia="標楷體" w:hAnsi="標楷體"/>
                <w:sz w:val="28"/>
              </w:rPr>
              <w:t>三、</w:t>
            </w:r>
            <w:proofErr w:type="gramStart"/>
            <w:r w:rsidRPr="00091E36">
              <w:rPr>
                <w:rFonts w:ascii="標楷體" w:eastAsia="標楷體" w:hAnsi="標楷體"/>
                <w:sz w:val="28"/>
              </w:rPr>
              <w:t>本表經核</w:t>
            </w:r>
            <w:proofErr w:type="gramEnd"/>
            <w:r w:rsidRPr="00091E36">
              <w:rPr>
                <w:rFonts w:ascii="標楷體" w:eastAsia="標楷體" w:hAnsi="標楷體"/>
                <w:sz w:val="28"/>
              </w:rPr>
              <w:t>可後由師資培育學院師資培育課程組登錄修習教育學程資格，入學後即可繼續修習教育專業課程。</w:t>
            </w:r>
          </w:p>
          <w:p w:rsidR="008F547E" w:rsidRPr="00A0686E" w:rsidRDefault="00AD624D" w:rsidP="00091E36">
            <w:pPr>
              <w:spacing w:line="276" w:lineRule="auto"/>
              <w:ind w:left="560" w:hangingChars="200" w:hanging="560"/>
            </w:pPr>
            <w:r w:rsidRPr="00091E36">
              <w:rPr>
                <w:rFonts w:ascii="標楷體" w:eastAsia="標楷體" w:hAnsi="標楷體"/>
                <w:sz w:val="28"/>
              </w:rPr>
              <w:t>四、同意本校依據「個人資料蒐集、處理及利用告知聲明」蒐集個人資訊。</w:t>
            </w:r>
          </w:p>
        </w:tc>
      </w:tr>
    </w:tbl>
    <w:p w:rsidR="008F547E" w:rsidRPr="00843BD8" w:rsidRDefault="008F547E" w:rsidP="00843BD8">
      <w:pPr>
        <w:rPr>
          <w:rFonts w:ascii="標楷體" w:eastAsia="標楷體" w:hAnsi="標楷體"/>
          <w:sz w:val="28"/>
        </w:rPr>
      </w:pPr>
    </w:p>
    <w:sectPr w:rsidR="008F547E" w:rsidRPr="00843BD8" w:rsidSect="008E76DE">
      <w:headerReference w:type="default" r:id="rId7"/>
      <w:pgSz w:w="11910" w:h="16840" w:code="9"/>
      <w:pgMar w:top="1134" w:right="907" w:bottom="284" w:left="907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8CF" w:rsidRDefault="005568CF" w:rsidP="00A0686E">
      <w:r>
        <w:separator/>
      </w:r>
    </w:p>
  </w:endnote>
  <w:endnote w:type="continuationSeparator" w:id="0">
    <w:p w:rsidR="005568CF" w:rsidRDefault="005568CF" w:rsidP="00A0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8CF" w:rsidRDefault="005568CF" w:rsidP="00A0686E">
      <w:r>
        <w:separator/>
      </w:r>
    </w:p>
  </w:footnote>
  <w:footnote w:type="continuationSeparator" w:id="0">
    <w:p w:rsidR="005568CF" w:rsidRDefault="005568CF" w:rsidP="00A06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AE" w:rsidRDefault="009D53AE" w:rsidP="009D53AE">
    <w:pPr>
      <w:pStyle w:val="a5"/>
      <w:jc w:val="right"/>
      <w:rPr>
        <w:rFonts w:ascii="標楷體" w:eastAsia="標楷體" w:hAnsi="標楷體" w:cstheme="minorBidi"/>
      </w:rPr>
    </w:pPr>
    <w:r>
      <w:rPr>
        <w:rFonts w:ascii="標楷體" w:eastAsia="標楷體" w:hAnsi="標楷體" w:hint="eastAsia"/>
      </w:rPr>
      <w:t>國立高雄科技大學師資培育中心1120306版</w:t>
    </w:r>
  </w:p>
  <w:p w:rsidR="009D53AE" w:rsidRPr="009D53AE" w:rsidRDefault="009D53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84CFE"/>
    <w:multiLevelType w:val="hybridMultilevel"/>
    <w:tmpl w:val="C25CCB36"/>
    <w:lvl w:ilvl="0" w:tplc="6F76A22E">
      <w:start w:val="1"/>
      <w:numFmt w:val="decimal"/>
      <w:lvlText w:val="%1."/>
      <w:lvlJc w:val="left"/>
      <w:pPr>
        <w:ind w:left="1269" w:hanging="483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1" w:tplc="410CD858">
      <w:numFmt w:val="bullet"/>
      <w:lvlText w:val="•"/>
      <w:lvlJc w:val="left"/>
      <w:pPr>
        <w:ind w:left="2154" w:hanging="483"/>
      </w:pPr>
      <w:rPr>
        <w:rFonts w:hint="default"/>
        <w:lang w:val="en-US" w:eastAsia="zh-TW" w:bidi="ar-SA"/>
      </w:rPr>
    </w:lvl>
    <w:lvl w:ilvl="2" w:tplc="4CFE13E8">
      <w:numFmt w:val="bullet"/>
      <w:lvlText w:val="•"/>
      <w:lvlJc w:val="left"/>
      <w:pPr>
        <w:ind w:left="3049" w:hanging="483"/>
      </w:pPr>
      <w:rPr>
        <w:rFonts w:hint="default"/>
        <w:lang w:val="en-US" w:eastAsia="zh-TW" w:bidi="ar-SA"/>
      </w:rPr>
    </w:lvl>
    <w:lvl w:ilvl="3" w:tplc="29B421F8">
      <w:numFmt w:val="bullet"/>
      <w:lvlText w:val="•"/>
      <w:lvlJc w:val="left"/>
      <w:pPr>
        <w:ind w:left="3943" w:hanging="483"/>
      </w:pPr>
      <w:rPr>
        <w:rFonts w:hint="default"/>
        <w:lang w:val="en-US" w:eastAsia="zh-TW" w:bidi="ar-SA"/>
      </w:rPr>
    </w:lvl>
    <w:lvl w:ilvl="4" w:tplc="7B922CC0">
      <w:numFmt w:val="bullet"/>
      <w:lvlText w:val="•"/>
      <w:lvlJc w:val="left"/>
      <w:pPr>
        <w:ind w:left="4838" w:hanging="483"/>
      </w:pPr>
      <w:rPr>
        <w:rFonts w:hint="default"/>
        <w:lang w:val="en-US" w:eastAsia="zh-TW" w:bidi="ar-SA"/>
      </w:rPr>
    </w:lvl>
    <w:lvl w:ilvl="5" w:tplc="45509C36">
      <w:numFmt w:val="bullet"/>
      <w:lvlText w:val="•"/>
      <w:lvlJc w:val="left"/>
      <w:pPr>
        <w:ind w:left="5733" w:hanging="483"/>
      </w:pPr>
      <w:rPr>
        <w:rFonts w:hint="default"/>
        <w:lang w:val="en-US" w:eastAsia="zh-TW" w:bidi="ar-SA"/>
      </w:rPr>
    </w:lvl>
    <w:lvl w:ilvl="6" w:tplc="6DD4F696">
      <w:numFmt w:val="bullet"/>
      <w:lvlText w:val="•"/>
      <w:lvlJc w:val="left"/>
      <w:pPr>
        <w:ind w:left="6627" w:hanging="483"/>
      </w:pPr>
      <w:rPr>
        <w:rFonts w:hint="default"/>
        <w:lang w:val="en-US" w:eastAsia="zh-TW" w:bidi="ar-SA"/>
      </w:rPr>
    </w:lvl>
    <w:lvl w:ilvl="7" w:tplc="83FE05CC">
      <w:numFmt w:val="bullet"/>
      <w:lvlText w:val="•"/>
      <w:lvlJc w:val="left"/>
      <w:pPr>
        <w:ind w:left="7522" w:hanging="483"/>
      </w:pPr>
      <w:rPr>
        <w:rFonts w:hint="default"/>
        <w:lang w:val="en-US" w:eastAsia="zh-TW" w:bidi="ar-SA"/>
      </w:rPr>
    </w:lvl>
    <w:lvl w:ilvl="8" w:tplc="D66211F0">
      <w:numFmt w:val="bullet"/>
      <w:lvlText w:val="•"/>
      <w:lvlJc w:val="left"/>
      <w:pPr>
        <w:ind w:left="8417" w:hanging="483"/>
      </w:pPr>
      <w:rPr>
        <w:rFonts w:hint="default"/>
        <w:lang w:val="en-US" w:eastAsia="zh-TW" w:bidi="ar-SA"/>
      </w:rPr>
    </w:lvl>
  </w:abstractNum>
  <w:abstractNum w:abstractNumId="1" w15:restartNumberingAfterBreak="0">
    <w:nsid w:val="4D3D690C"/>
    <w:multiLevelType w:val="hybridMultilevel"/>
    <w:tmpl w:val="72826DEE"/>
    <w:lvl w:ilvl="0" w:tplc="DF78812C">
      <w:start w:val="1"/>
      <w:numFmt w:val="decimal"/>
      <w:lvlText w:val="%1."/>
      <w:lvlJc w:val="left"/>
      <w:pPr>
        <w:ind w:left="1266" w:hanging="480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1" w:tplc="E55A2986">
      <w:numFmt w:val="bullet"/>
      <w:lvlText w:val="•"/>
      <w:lvlJc w:val="left"/>
      <w:pPr>
        <w:ind w:left="2154" w:hanging="480"/>
      </w:pPr>
      <w:rPr>
        <w:rFonts w:hint="default"/>
        <w:lang w:val="en-US" w:eastAsia="zh-TW" w:bidi="ar-SA"/>
      </w:rPr>
    </w:lvl>
    <w:lvl w:ilvl="2" w:tplc="81F40DBE">
      <w:numFmt w:val="bullet"/>
      <w:lvlText w:val="•"/>
      <w:lvlJc w:val="left"/>
      <w:pPr>
        <w:ind w:left="3049" w:hanging="480"/>
      </w:pPr>
      <w:rPr>
        <w:rFonts w:hint="default"/>
        <w:lang w:val="en-US" w:eastAsia="zh-TW" w:bidi="ar-SA"/>
      </w:rPr>
    </w:lvl>
    <w:lvl w:ilvl="3" w:tplc="7834C4D8">
      <w:numFmt w:val="bullet"/>
      <w:lvlText w:val="•"/>
      <w:lvlJc w:val="left"/>
      <w:pPr>
        <w:ind w:left="3943" w:hanging="480"/>
      </w:pPr>
      <w:rPr>
        <w:rFonts w:hint="default"/>
        <w:lang w:val="en-US" w:eastAsia="zh-TW" w:bidi="ar-SA"/>
      </w:rPr>
    </w:lvl>
    <w:lvl w:ilvl="4" w:tplc="2A9C13E6">
      <w:numFmt w:val="bullet"/>
      <w:lvlText w:val="•"/>
      <w:lvlJc w:val="left"/>
      <w:pPr>
        <w:ind w:left="4838" w:hanging="480"/>
      </w:pPr>
      <w:rPr>
        <w:rFonts w:hint="default"/>
        <w:lang w:val="en-US" w:eastAsia="zh-TW" w:bidi="ar-SA"/>
      </w:rPr>
    </w:lvl>
    <w:lvl w:ilvl="5" w:tplc="A92EC832">
      <w:numFmt w:val="bullet"/>
      <w:lvlText w:val="•"/>
      <w:lvlJc w:val="left"/>
      <w:pPr>
        <w:ind w:left="5733" w:hanging="480"/>
      </w:pPr>
      <w:rPr>
        <w:rFonts w:hint="default"/>
        <w:lang w:val="en-US" w:eastAsia="zh-TW" w:bidi="ar-SA"/>
      </w:rPr>
    </w:lvl>
    <w:lvl w:ilvl="6" w:tplc="AC6AFB44">
      <w:numFmt w:val="bullet"/>
      <w:lvlText w:val="•"/>
      <w:lvlJc w:val="left"/>
      <w:pPr>
        <w:ind w:left="6627" w:hanging="480"/>
      </w:pPr>
      <w:rPr>
        <w:rFonts w:hint="default"/>
        <w:lang w:val="en-US" w:eastAsia="zh-TW" w:bidi="ar-SA"/>
      </w:rPr>
    </w:lvl>
    <w:lvl w:ilvl="7" w:tplc="FAE003C8">
      <w:numFmt w:val="bullet"/>
      <w:lvlText w:val="•"/>
      <w:lvlJc w:val="left"/>
      <w:pPr>
        <w:ind w:left="7522" w:hanging="480"/>
      </w:pPr>
      <w:rPr>
        <w:rFonts w:hint="default"/>
        <w:lang w:val="en-US" w:eastAsia="zh-TW" w:bidi="ar-SA"/>
      </w:rPr>
    </w:lvl>
    <w:lvl w:ilvl="8" w:tplc="80DAA786">
      <w:numFmt w:val="bullet"/>
      <w:lvlText w:val="•"/>
      <w:lvlJc w:val="left"/>
      <w:pPr>
        <w:ind w:left="8417" w:hanging="48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7E"/>
    <w:rsid w:val="00091E36"/>
    <w:rsid w:val="002734AF"/>
    <w:rsid w:val="005568CF"/>
    <w:rsid w:val="0061420F"/>
    <w:rsid w:val="006C227B"/>
    <w:rsid w:val="00707D5E"/>
    <w:rsid w:val="007A6168"/>
    <w:rsid w:val="007E00A0"/>
    <w:rsid w:val="007E595E"/>
    <w:rsid w:val="00843BD8"/>
    <w:rsid w:val="008D7244"/>
    <w:rsid w:val="008E76DE"/>
    <w:rsid w:val="008F547E"/>
    <w:rsid w:val="00996F48"/>
    <w:rsid w:val="009D53AE"/>
    <w:rsid w:val="00A0686E"/>
    <w:rsid w:val="00AD624D"/>
    <w:rsid w:val="00FC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213904-B96C-465A-B9B2-6199061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"/>
      <w:ind w:left="1269" w:right="127" w:hanging="4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6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686E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06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686E"/>
    <w:rPr>
      <w:rFonts w:ascii="SimSun" w:eastAsia="SimSun" w:hAnsi="SimSun" w:cs="SimSun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2734A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73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高科大師培中心繼續修習教育學程申請書</dc:title>
  <dc:creator>師範大學註冊組</dc:creator>
  <cp:lastModifiedBy>user</cp:lastModifiedBy>
  <cp:revision>2</cp:revision>
  <dcterms:created xsi:type="dcterms:W3CDTF">2023-03-31T05:10:00Z</dcterms:created>
  <dcterms:modified xsi:type="dcterms:W3CDTF">2023-03-31T05:10:00Z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2022-05-23T00:00:00Z</vt:filetime>
  </property>
</Properties>
</file>